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Pr="001F2B56" w:rsidRDefault="00DF4C1F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DF4C1F" w:rsidRPr="001F2B56" w:rsidRDefault="00DF4C1F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«Лицей №15 г.Черкесска»</w:t>
      </w:r>
    </w:p>
    <w:p w:rsidR="00DF4C1F" w:rsidRPr="001F2B56" w:rsidRDefault="00DF4C1F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1F" w:rsidRPr="001F2B56" w:rsidRDefault="00DF4C1F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1F" w:rsidRDefault="00DF4C1F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A9" w:rsidRPr="001F2B56" w:rsidRDefault="00767CA9" w:rsidP="00D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УТВЕРЖДЕНО</w:t>
      </w: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  директора                                                        Директор МКОУ </w:t>
      </w: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 МКОУ                                                                       «Лицей №15 г.Черкесска»</w:t>
      </w: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№15 г.Черкесска»</w:t>
      </w: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1F" w:rsidRPr="001F2B56" w:rsidRDefault="00DF4C1F" w:rsidP="00DF4C1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Кульбекова С.М.                                           ______________ Балкаров Р.И.</w:t>
      </w:r>
    </w:p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7CA9" w:rsidRDefault="00767CA9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7CA9" w:rsidRDefault="00767CA9" w:rsidP="00D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Краткосрочная дополнительная образовательная </w:t>
      </w:r>
    </w:p>
    <w:p w:rsidR="00767CA9" w:rsidRPr="00767CA9" w:rsidRDefault="00767CA9" w:rsidP="00767CA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CA9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(общеразвивающая) программа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объединения</w:t>
      </w:r>
      <w:bookmarkStart w:id="0" w:name="_GoBack"/>
      <w:bookmarkEnd w:id="0"/>
    </w:p>
    <w:p w:rsidR="00767CA9" w:rsidRPr="00767CA9" w:rsidRDefault="00767CA9" w:rsidP="00767CA9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7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Танцевальный</w:t>
      </w:r>
      <w:r w:rsidRPr="00767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67CA9" w:rsidRPr="00767CA9" w:rsidRDefault="00767CA9" w:rsidP="00767CA9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7CA9" w:rsidRPr="00767CA9" w:rsidRDefault="00767CA9" w:rsidP="0076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7C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(для реализации в условиях организации отдыха детей и </w:t>
      </w:r>
    </w:p>
    <w:p w:rsidR="00767CA9" w:rsidRPr="00767CA9" w:rsidRDefault="00767CA9" w:rsidP="00767CA9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C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их оздоровления)</w:t>
      </w:r>
    </w:p>
    <w:p w:rsidR="00767CA9" w:rsidRPr="00767CA9" w:rsidRDefault="00767CA9" w:rsidP="00767CA9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4C1F" w:rsidRDefault="00767CA9" w:rsidP="0076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реализации: </w:t>
      </w:r>
      <w:r w:rsidRPr="00767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CA9" w:rsidRDefault="00767CA9" w:rsidP="00767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F4C1F" w:rsidRDefault="00DF4C1F" w:rsidP="00DF4C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28B5" w:rsidRDefault="008828B5" w:rsidP="008828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8828B5" w:rsidRDefault="008828B5" w:rsidP="008828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D92669" w:rsidRDefault="00D92669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69" w:rsidRDefault="00D92669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69" w:rsidRDefault="00D92669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69" w:rsidRDefault="00D92669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69" w:rsidRDefault="00D92669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69" w:rsidRPr="00E60AA8" w:rsidRDefault="00D92669" w:rsidP="00D92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</w:t>
      </w:r>
      <w:r w:rsidRPr="00E60A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A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57730" w:rsidRDefault="008828B5" w:rsidP="00BB57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16318" w:rsidRDefault="00316318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BB571C" w:rsidRDefault="00BB571C" w:rsidP="00BB57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6318" w:rsidRDefault="00316318" w:rsidP="00BB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7"/>
      </w:tblGrid>
      <w:tr w:rsidR="00BB571C" w:rsidRPr="00BB571C" w:rsidTr="00BB571C">
        <w:trPr>
          <w:trHeight w:val="8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BB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 программа хореографического кружка «Танцевальный»</w:t>
            </w:r>
            <w:r w:rsidRPr="00BB5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младших отрядов) для реализации в условиях организации отдыха детей и их оздоровления</w:t>
            </w:r>
          </w:p>
        </w:tc>
      </w:tr>
      <w:tr w:rsidR="00BB571C" w:rsidRPr="00BB571C" w:rsidTr="00BB571C">
        <w:trPr>
          <w:trHeight w:val="3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BB571C" w:rsidRPr="00BB571C" w:rsidTr="00BB571C">
        <w:trPr>
          <w:trHeight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BB5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участников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AA4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6,5-1</w:t>
            </w:r>
            <w:r w:rsidR="00AA4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BB571C" w:rsidRPr="00BB571C" w:rsidTr="00BB571C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BB571C" w:rsidRPr="00BB571C" w:rsidTr="00BB571C">
        <w:trPr>
          <w:trHeight w:val="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</w:tr>
      <w:tr w:rsidR="00BB571C" w:rsidRPr="00BB571C" w:rsidTr="00BB571C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</w:tr>
      <w:tr w:rsidR="00BB571C" w:rsidRPr="00BB571C" w:rsidTr="00BB571C">
        <w:trPr>
          <w:trHeight w:val="8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идеи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досуговой деятельности и активного отдыха через популяризацию танцев среди детей и подростков в летний период времени</w:t>
            </w:r>
          </w:p>
        </w:tc>
      </w:tr>
      <w:tr w:rsidR="00BB571C" w:rsidRPr="00BB571C" w:rsidTr="00BB571C">
        <w:trPr>
          <w:trHeight w:val="8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34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C" w:rsidRPr="00BB571C" w:rsidRDefault="00BB571C" w:rsidP="00420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музыки и ритмических движений разнообразных умений, способностей, качеств личности ребенка.</w:t>
            </w:r>
          </w:p>
        </w:tc>
      </w:tr>
      <w:tr w:rsidR="00BB571C" w:rsidRPr="00BB571C" w:rsidTr="00BB571C">
        <w:trPr>
          <w:trHeight w:val="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Развитие музыкальности: способность воспринимать музыку, то есть чувствовать ее настроение и характер, понимать ее содержание.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Развитие двигательных качеств и умений: ловкости, точности, координации движений,  гибкости и пластичности, воспитание выносливости, силы,  формирование правильной осанки.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 Развитие творческих способностей, потребности самовыражения в движении под музыку: творческого воображения и фантазии, способности к импровизации в движении.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Развитие и тренировка психических процессов: умение выражать эмоции в мимике,    восприятие предложенной ситуации, внимание, память.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нравственно-коммуникативных качеств личности: воспитание умения сопереживать окружающим, формирование чувства такта и культурных привычек в процессе группового общения с детьми и взрослыми. </w:t>
            </w:r>
          </w:p>
        </w:tc>
      </w:tr>
      <w:tr w:rsidR="00BB571C" w:rsidRPr="00BB571C" w:rsidTr="00BB571C">
        <w:trPr>
          <w:trHeight w:val="8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дети должны овладеть рядом знаний, умений и навыков: 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- исполнять движения, сохраняя при этом правильную осанку; 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- легко и свободно использовать в импровизации разнообразные движения, тонко передавать музыкальный образ; 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пространстве без помощи взрослого; </w:t>
            </w:r>
          </w:p>
          <w:p w:rsidR="00BB571C" w:rsidRPr="00BB571C" w:rsidRDefault="00BB571C" w:rsidP="003460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владеть определенными знаниями танцевально-двигательной азбуки;</w:t>
            </w:r>
          </w:p>
          <w:p w:rsidR="00BB571C" w:rsidRPr="00BB571C" w:rsidRDefault="00BB571C" w:rsidP="000950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 - четко и красиво исполнять основные элементы современного танца.</w:t>
            </w:r>
          </w:p>
        </w:tc>
      </w:tr>
      <w:tr w:rsidR="00BB571C" w:rsidRPr="00BB571C" w:rsidTr="00BB571C">
        <w:trPr>
          <w:trHeight w:val="6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работы с детьми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E6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Групповая, фронтовая</w:t>
            </w:r>
          </w:p>
        </w:tc>
      </w:tr>
      <w:tr w:rsidR="00BB571C" w:rsidRPr="00BB571C" w:rsidTr="00BB571C">
        <w:trPr>
          <w:trHeight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Требования к педагогу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Владение педагогом искусства танцевальных упражнений</w:t>
            </w:r>
          </w:p>
        </w:tc>
      </w:tr>
      <w:tr w:rsidR="00BB571C" w:rsidRPr="00BB571C" w:rsidTr="00BB571C">
        <w:trPr>
          <w:trHeight w:val="8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95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оборудованный кабинет хореографии;</w:t>
            </w:r>
          </w:p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гимнастические коврики;</w:t>
            </w:r>
          </w:p>
          <w:p w:rsidR="00BB571C" w:rsidRPr="00BB571C" w:rsidRDefault="00BB571C" w:rsidP="0009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 музыкальный центр;</w:t>
            </w:r>
          </w:p>
          <w:p w:rsidR="00BB571C" w:rsidRPr="00BB571C" w:rsidRDefault="00BB571C" w:rsidP="00730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- фонотека (диски, </w:t>
            </w:r>
            <w:r w:rsidRPr="00BB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-накопитель).</w:t>
            </w:r>
          </w:p>
        </w:tc>
      </w:tr>
    </w:tbl>
    <w:p w:rsidR="00726A4A" w:rsidRDefault="00726A4A" w:rsidP="008828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03BD" w:rsidRDefault="007303BD" w:rsidP="00BB5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3BD" w:rsidRDefault="007303B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571C">
        <w:rPr>
          <w:rFonts w:ascii="Times New Roman" w:hAnsi="Times New Roman" w:cs="Times New Roman"/>
          <w:b/>
          <w:sz w:val="24"/>
          <w:szCs w:val="24"/>
        </w:rPr>
        <w:t xml:space="preserve">. КОМПЛЕКС ОСНОВНЫХ ХАРАКТЕРИСТИК ПРОГРАММЫ </w:t>
      </w:r>
    </w:p>
    <w:p w:rsidR="007303BD" w:rsidRPr="00BB571C" w:rsidRDefault="007303BD" w:rsidP="0073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1.1. Соответствие программы действующим нормативным правовым актам и государственным программным документам.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Настоящая программа, разработана в соответствии со следующими документами: </w:t>
      </w:r>
    </w:p>
    <w:p w:rsidR="007303BD" w:rsidRPr="00BB571C" w:rsidRDefault="007303BD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Федеральный Закон № 273-ФЗ от 29.12.2012 «Об образовании в РФ» (с изм. до 06.02.2020г); 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программам. (утв. приказом Министерства просвещения РФ от 9 ноября 2018 г. N 196); 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Министерством юстиции РФ 18 декабря 2020 г. N 61573); 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программы). Письмо Министерства образования и науки РФ от 18 ноября 2015 г. N 09-3242 «О направлении информации». </w:t>
      </w:r>
    </w:p>
    <w:p w:rsidR="007303BD" w:rsidRPr="00BB571C" w:rsidRDefault="007303BD" w:rsidP="0073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1.2. Направленность программы</w:t>
      </w:r>
    </w:p>
    <w:p w:rsidR="007303BD" w:rsidRPr="00BB571C" w:rsidRDefault="007303BD" w:rsidP="0073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7303BD" w:rsidRPr="00BB571C" w:rsidRDefault="007303BD" w:rsidP="0073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1.3. Актуальность и основные идеи</w:t>
      </w:r>
    </w:p>
    <w:p w:rsidR="00E847C9" w:rsidRPr="00BB571C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</w:rPr>
      </w:pPr>
      <w:r w:rsidRPr="00BB571C">
        <w:rPr>
          <w:rStyle w:val="a4"/>
          <w:b w:val="0"/>
          <w:color w:val="000000"/>
        </w:rPr>
        <w:t>Хореография</w:t>
      </w:r>
      <w:r w:rsidR="007303BD" w:rsidRPr="00BB571C">
        <w:rPr>
          <w:rStyle w:val="a4"/>
          <w:b w:val="0"/>
          <w:color w:val="000000"/>
        </w:rPr>
        <w:t>,</w:t>
      </w:r>
      <w:r w:rsidRPr="00BB571C">
        <w:rPr>
          <w:rStyle w:val="a4"/>
          <w:b w:val="0"/>
          <w:color w:val="000000"/>
        </w:rPr>
        <w:t xml:space="preserve"> как вид искусства</w:t>
      </w:r>
      <w:r w:rsidR="007303BD" w:rsidRPr="00BB571C">
        <w:rPr>
          <w:rStyle w:val="a4"/>
          <w:b w:val="0"/>
          <w:color w:val="000000"/>
        </w:rPr>
        <w:t>,</w:t>
      </w:r>
      <w:r w:rsidRPr="00BB571C">
        <w:rPr>
          <w:rStyle w:val="a4"/>
          <w:b w:val="0"/>
          <w:color w:val="000000"/>
        </w:rPr>
        <w:t xml:space="preserve">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  танца.</w:t>
      </w:r>
    </w:p>
    <w:p w:rsidR="00E847C9" w:rsidRPr="00BB571C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</w:rPr>
      </w:pPr>
      <w:r w:rsidRPr="00BB571C">
        <w:rPr>
          <w:rStyle w:val="a4"/>
          <w:b w:val="0"/>
          <w:color w:val="000000"/>
        </w:rPr>
        <w:t xml:space="preserve">Движение и музыка, одновременно влияя на ребенка, </w:t>
      </w:r>
      <w:r w:rsidR="00E114DD" w:rsidRPr="00BB571C">
        <w:rPr>
          <w:rStyle w:val="a4"/>
          <w:b w:val="0"/>
          <w:color w:val="000000"/>
        </w:rPr>
        <w:t>формируют его</w:t>
      </w:r>
      <w:r w:rsidRPr="00BB571C">
        <w:rPr>
          <w:rStyle w:val="a4"/>
          <w:b w:val="0"/>
          <w:color w:val="000000"/>
        </w:rPr>
        <w:t xml:space="preserve">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E847C9" w:rsidRPr="00BB571C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</w:rPr>
      </w:pPr>
      <w:r w:rsidRPr="00BB571C">
        <w:rPr>
          <w:rStyle w:val="a4"/>
          <w:b w:val="0"/>
          <w:color w:val="000000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625861" w:rsidRPr="00BB571C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rStyle w:val="a4"/>
          <w:b w:val="0"/>
          <w:color w:val="000000"/>
        </w:rPr>
      </w:pPr>
      <w:r w:rsidRPr="00BB571C">
        <w:rPr>
          <w:rStyle w:val="a4"/>
          <w:b w:val="0"/>
          <w:color w:val="000000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</w:t>
      </w:r>
      <w:r w:rsidR="006356C6" w:rsidRPr="00BB571C">
        <w:rPr>
          <w:rStyle w:val="a4"/>
          <w:b w:val="0"/>
          <w:color w:val="000000"/>
        </w:rPr>
        <w:t>совершенствуют детей</w:t>
      </w:r>
      <w:r w:rsidRPr="00BB571C">
        <w:rPr>
          <w:rStyle w:val="a4"/>
          <w:b w:val="0"/>
          <w:color w:val="000000"/>
        </w:rPr>
        <w:t xml:space="preserve">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</w:t>
      </w:r>
      <w:r w:rsidRPr="00BB571C">
        <w:rPr>
          <w:rStyle w:val="a4"/>
          <w:b w:val="0"/>
          <w:color w:val="000000"/>
        </w:rPr>
        <w:lastRenderedPageBreak/>
        <w:t xml:space="preserve">Эти занятия хорошо снимают напряжение, активизируют внимание, усиливают эмоциональную реакцию и, в целом, </w:t>
      </w:r>
      <w:r w:rsidR="006356C6" w:rsidRPr="00BB571C">
        <w:rPr>
          <w:rStyle w:val="a4"/>
          <w:b w:val="0"/>
          <w:color w:val="000000"/>
        </w:rPr>
        <w:t>повышают жизненный</w:t>
      </w:r>
      <w:r w:rsidRPr="00BB571C">
        <w:rPr>
          <w:rStyle w:val="a4"/>
          <w:b w:val="0"/>
          <w:color w:val="000000"/>
        </w:rPr>
        <w:t xml:space="preserve">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</w:p>
    <w:p w:rsidR="00BA469A" w:rsidRPr="00BB571C" w:rsidRDefault="00BA46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B571C">
        <w:rPr>
          <w:rFonts w:ascii="Times New Roman" w:hAnsi="Times New Roman" w:cs="Times New Roman"/>
          <w:sz w:val="24"/>
          <w:szCs w:val="24"/>
        </w:rPr>
        <w:t xml:space="preserve"> программы в том, что с её помощью ребята усвоят простые, но исключительно важные для последующего развития и обучения движения, чтобы обучаться </w:t>
      </w:r>
      <w:r w:rsidR="006356C6" w:rsidRPr="00BB571C">
        <w:rPr>
          <w:rFonts w:ascii="Times New Roman" w:hAnsi="Times New Roman" w:cs="Times New Roman"/>
          <w:sz w:val="24"/>
          <w:szCs w:val="24"/>
        </w:rPr>
        <w:t>хореографии в</w:t>
      </w:r>
      <w:r w:rsidRPr="00BB571C">
        <w:rPr>
          <w:rFonts w:ascii="Times New Roman" w:hAnsi="Times New Roman" w:cs="Times New Roman"/>
          <w:sz w:val="24"/>
          <w:szCs w:val="24"/>
        </w:rPr>
        <w:t xml:space="preserve"> период следующего учебного года.</w:t>
      </w:r>
    </w:p>
    <w:p w:rsidR="00217C9A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1.4. Отличительные особенности программы, новизна</w:t>
      </w:r>
    </w:p>
    <w:p w:rsidR="00BA469A" w:rsidRPr="00BB571C" w:rsidRDefault="00BA46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Новизной данной программы является обучение ребенка танцу через театральное действие – игру. Ребенок учится не только танцу, но и одновременно получает «азы» актерского мастерства. Любое задание превращается в маленькое шоу. И чем больше умеет воспитанник, чем больше он проявляет себя не только как танцор, но и как «актер», тем легче ему справиться с эмоциональным состоянием и на соревнованиях, и на сцене во время показательных выступлений, и в жизни.</w:t>
      </w:r>
    </w:p>
    <w:p w:rsidR="00677B0C" w:rsidRPr="00BB571C" w:rsidRDefault="00677B0C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F7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1.5. Адресат программы</w:t>
      </w:r>
    </w:p>
    <w:p w:rsidR="00E63AF7" w:rsidRPr="00BB571C" w:rsidRDefault="00E63AF7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В программе принимают участие дети от </w:t>
      </w:r>
      <w:r w:rsidR="00566051">
        <w:rPr>
          <w:rFonts w:ascii="Times New Roman" w:hAnsi="Times New Roman" w:cs="Times New Roman"/>
          <w:sz w:val="24"/>
          <w:szCs w:val="24"/>
        </w:rPr>
        <w:t>7-13</w:t>
      </w:r>
      <w:r w:rsidRPr="00BB571C">
        <w:rPr>
          <w:rFonts w:ascii="Times New Roman" w:hAnsi="Times New Roman" w:cs="Times New Roman"/>
          <w:sz w:val="24"/>
          <w:szCs w:val="24"/>
        </w:rPr>
        <w:t xml:space="preserve"> лет без медицинских противопоказаний к занятиям с физическими нагрузками.</w:t>
      </w:r>
    </w:p>
    <w:p w:rsidR="00E63AF7" w:rsidRPr="00BB571C" w:rsidRDefault="00E63AF7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F7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1.6. Объем программы, срок освоения</w:t>
      </w:r>
      <w:r w:rsidRPr="00BB5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F7" w:rsidRPr="00BB571C" w:rsidRDefault="00E63AF7" w:rsidP="00E6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CB65BD" w:rsidRPr="00BB571C">
        <w:rPr>
          <w:rFonts w:ascii="Times New Roman" w:hAnsi="Times New Roman" w:cs="Times New Roman"/>
          <w:sz w:val="24"/>
          <w:szCs w:val="24"/>
        </w:rPr>
        <w:t>8</w:t>
      </w:r>
      <w:r w:rsidRPr="00BB571C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E63AF7" w:rsidRPr="00BB571C" w:rsidRDefault="00E63AF7" w:rsidP="00E6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Срок реализации программы: – 1 смена (21 день). </w:t>
      </w:r>
    </w:p>
    <w:p w:rsidR="00E63AF7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F7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F7" w:rsidRPr="00BB571C" w:rsidRDefault="00E63AF7" w:rsidP="00E6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1.7. Формы обучения</w:t>
      </w:r>
    </w:p>
    <w:p w:rsidR="00E63AF7" w:rsidRPr="00BB571C" w:rsidRDefault="00E63AF7" w:rsidP="00E6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Форма работы с детьми – очная. </w:t>
      </w:r>
    </w:p>
    <w:p w:rsidR="00E63AF7" w:rsidRPr="00BB571C" w:rsidRDefault="00E63AF7" w:rsidP="00E63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Уровень освоения – стартовый</w:t>
      </w:r>
    </w:p>
    <w:p w:rsidR="00E63AF7" w:rsidRPr="00BB571C" w:rsidRDefault="00E63AF7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A3" w:rsidRPr="00BB571C" w:rsidRDefault="00D87CA3" w:rsidP="00D87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1.8. Организационные формы обучения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Формы организации деятельности детей: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По количеству детей, участвующих в занятии: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="008019A5" w:rsidRPr="00BB571C">
        <w:rPr>
          <w:rFonts w:ascii="Times New Roman" w:hAnsi="Times New Roman" w:cs="Times New Roman"/>
          <w:sz w:val="24"/>
          <w:szCs w:val="24"/>
        </w:rPr>
        <w:t xml:space="preserve"> групповые;</w:t>
      </w:r>
      <w:r w:rsidR="00420FAE" w:rsidRPr="00BB5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индивидуальные занятия: не более трех человек на занятии.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По особенностям коммуникативного взаимодействия педагога и детей: 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мини–лекция; 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="008019A5" w:rsidRPr="00BB571C">
        <w:rPr>
          <w:rFonts w:ascii="Times New Roman" w:hAnsi="Times New Roman" w:cs="Times New Roman"/>
          <w:sz w:val="24"/>
          <w:szCs w:val="24"/>
        </w:rPr>
        <w:t xml:space="preserve"> п</w:t>
      </w:r>
      <w:r w:rsidRPr="00BB571C">
        <w:rPr>
          <w:rFonts w:ascii="Times New Roman" w:hAnsi="Times New Roman" w:cs="Times New Roman"/>
          <w:sz w:val="24"/>
          <w:szCs w:val="24"/>
        </w:rPr>
        <w:t>рактикум;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показательное выступление. 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По дидактической цели: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вводное занятие;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теоретическое занятие;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практическое занятие;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контрольное занятие по систематизации и обобщению знаний; </w:t>
      </w:r>
    </w:p>
    <w:p w:rsidR="00D87CA3" w:rsidRPr="00BB571C" w:rsidRDefault="00D87CA3" w:rsidP="00BB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sym w:font="Symbol" w:char="F02D"/>
      </w:r>
      <w:r w:rsidRPr="00BB571C">
        <w:rPr>
          <w:rFonts w:ascii="Times New Roman" w:hAnsi="Times New Roman" w:cs="Times New Roman"/>
          <w:sz w:val="24"/>
          <w:szCs w:val="24"/>
        </w:rPr>
        <w:t xml:space="preserve"> комбинированное занятие. </w:t>
      </w:r>
    </w:p>
    <w:p w:rsidR="008019A5" w:rsidRPr="00BB571C" w:rsidRDefault="00D87CA3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Каждое занятие по данной программе состоит из организационной, теоретической и практической частей, причем большее количество времени занимает практическая часть. </w:t>
      </w:r>
    </w:p>
    <w:p w:rsidR="008019A5" w:rsidRPr="00BB571C" w:rsidRDefault="00D87CA3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Задача организационной части – обеспечить </w:t>
      </w:r>
      <w:r w:rsidR="008019A5" w:rsidRPr="00BB571C">
        <w:rPr>
          <w:rFonts w:ascii="Times New Roman" w:hAnsi="Times New Roman" w:cs="Times New Roman"/>
          <w:sz w:val="24"/>
          <w:szCs w:val="24"/>
        </w:rPr>
        <w:t>наличие всего необходимого для занятия</w:t>
      </w:r>
      <w:r w:rsidRPr="00BB5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9A5" w:rsidRPr="00BB571C" w:rsidRDefault="00D87CA3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lastRenderedPageBreak/>
        <w:t>Теоретическая часть занятия – это групповая, максимально компактная и включает в себя необходимую информацию по теме.</w:t>
      </w:r>
    </w:p>
    <w:p w:rsidR="00D87CA3" w:rsidRPr="00BB571C" w:rsidRDefault="00D87CA3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Практическая часть занятия – это индивидуальная самостоятельная, под строгим контролем педагога, деятельность детей, направленная на применение полученных знаний на практике. </w:t>
      </w:r>
    </w:p>
    <w:p w:rsidR="008019A5" w:rsidRPr="00BB571C" w:rsidRDefault="00D87CA3" w:rsidP="00801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1.</w:t>
      </w:r>
      <w:r w:rsidR="008019A5" w:rsidRPr="00BB571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B571C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E63AF7" w:rsidRPr="00BB571C" w:rsidRDefault="00D87CA3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занятие с одной группой по </w:t>
      </w:r>
      <w:r w:rsidR="00CB65BD" w:rsidRPr="00BB571C">
        <w:rPr>
          <w:rFonts w:ascii="Times New Roman" w:hAnsi="Times New Roman" w:cs="Times New Roman"/>
          <w:sz w:val="24"/>
          <w:szCs w:val="24"/>
        </w:rPr>
        <w:t>3</w:t>
      </w:r>
      <w:r w:rsidRPr="00BB571C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E63AF7" w:rsidRPr="00BB571C" w:rsidRDefault="00E63AF7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FAE" w:rsidRPr="00BB571C" w:rsidRDefault="00420FAE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2. Цель и задачи программы.</w:t>
      </w:r>
    </w:p>
    <w:p w:rsidR="00677B0C" w:rsidRPr="00BB571C" w:rsidRDefault="00420FAE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315501" w:rsidRPr="00BB571C">
        <w:rPr>
          <w:rFonts w:ascii="Times New Roman" w:hAnsi="Times New Roman" w:cs="Times New Roman"/>
          <w:b/>
          <w:sz w:val="24"/>
          <w:szCs w:val="24"/>
        </w:rPr>
        <w:t>Цель</w:t>
      </w:r>
      <w:r w:rsidRPr="00BB57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5501" w:rsidRPr="00BB571C">
        <w:rPr>
          <w:rFonts w:ascii="Times New Roman" w:hAnsi="Times New Roman" w:cs="Times New Roman"/>
          <w:sz w:val="24"/>
          <w:szCs w:val="24"/>
        </w:rPr>
        <w:t>формирование средствами музыки и ритмических движений разнообразных умений, способностей, качеств личности</w:t>
      </w:r>
      <w:r w:rsidRPr="00BB571C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217C9A" w:rsidRPr="00BB571C" w:rsidRDefault="00217C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7B0C" w:rsidRPr="00BB571C" w:rsidRDefault="00420FAE" w:rsidP="00420F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2.2.</w:t>
      </w:r>
      <w:r w:rsidR="00AA5B41" w:rsidRPr="00BB571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B571C">
        <w:rPr>
          <w:rFonts w:ascii="Times New Roman" w:hAnsi="Times New Roman" w:cs="Times New Roman"/>
          <w:b/>
          <w:sz w:val="24"/>
          <w:szCs w:val="24"/>
        </w:rPr>
        <w:t>:</w:t>
      </w:r>
    </w:p>
    <w:p w:rsidR="00677B0C" w:rsidRPr="00BB571C" w:rsidRDefault="00217C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1. Развитие музыкальности: </w:t>
      </w:r>
      <w:r w:rsidR="001446C2" w:rsidRPr="00BB571C">
        <w:rPr>
          <w:rFonts w:ascii="Times New Roman" w:hAnsi="Times New Roman" w:cs="Times New Roman"/>
          <w:sz w:val="24"/>
          <w:szCs w:val="24"/>
        </w:rPr>
        <w:t>способность</w:t>
      </w:r>
      <w:r w:rsidR="00315501" w:rsidRPr="00BB571C">
        <w:rPr>
          <w:rFonts w:ascii="Times New Roman" w:hAnsi="Times New Roman" w:cs="Times New Roman"/>
          <w:sz w:val="24"/>
          <w:szCs w:val="24"/>
        </w:rPr>
        <w:t xml:space="preserve"> воспринимать музыку, то есть чувствовать ее настроение и ха</w:t>
      </w:r>
      <w:r w:rsidR="001446C2" w:rsidRPr="00BB571C">
        <w:rPr>
          <w:rFonts w:ascii="Times New Roman" w:hAnsi="Times New Roman" w:cs="Times New Roman"/>
          <w:sz w:val="24"/>
          <w:szCs w:val="24"/>
        </w:rPr>
        <w:t>рактер, понимать ее содержание.</w:t>
      </w:r>
    </w:p>
    <w:p w:rsidR="00677B0C" w:rsidRPr="00BB571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2. Развитие д</w:t>
      </w:r>
      <w:r w:rsidR="001446C2" w:rsidRPr="00BB571C">
        <w:rPr>
          <w:rFonts w:ascii="Times New Roman" w:hAnsi="Times New Roman" w:cs="Times New Roman"/>
          <w:sz w:val="24"/>
          <w:szCs w:val="24"/>
        </w:rPr>
        <w:t xml:space="preserve">вигательных качеств и умений: </w:t>
      </w:r>
      <w:r w:rsidRPr="00BB571C">
        <w:rPr>
          <w:rFonts w:ascii="Times New Roman" w:hAnsi="Times New Roman" w:cs="Times New Roman"/>
          <w:sz w:val="24"/>
          <w:szCs w:val="24"/>
        </w:rPr>
        <w:t>ловкости, точнос</w:t>
      </w:r>
      <w:r w:rsidR="001446C2" w:rsidRPr="00BB571C">
        <w:rPr>
          <w:rFonts w:ascii="Times New Roman" w:hAnsi="Times New Roman" w:cs="Times New Roman"/>
          <w:sz w:val="24"/>
          <w:szCs w:val="24"/>
        </w:rPr>
        <w:t>ти, координации движений,  гибкости и пластичности,</w:t>
      </w:r>
      <w:r w:rsidRPr="00BB571C">
        <w:rPr>
          <w:rFonts w:ascii="Times New Roman" w:hAnsi="Times New Roman" w:cs="Times New Roman"/>
          <w:sz w:val="24"/>
          <w:szCs w:val="24"/>
        </w:rPr>
        <w:t xml:space="preserve"> воспитание выносливости, </w:t>
      </w:r>
      <w:r w:rsidR="001446C2" w:rsidRPr="00BB571C">
        <w:rPr>
          <w:rFonts w:ascii="Times New Roman" w:hAnsi="Times New Roman" w:cs="Times New Roman"/>
          <w:sz w:val="24"/>
          <w:szCs w:val="24"/>
        </w:rPr>
        <w:t xml:space="preserve">силы, </w:t>
      </w:r>
      <w:r w:rsidRPr="00BB571C">
        <w:rPr>
          <w:rFonts w:ascii="Times New Roman" w:hAnsi="Times New Roman" w:cs="Times New Roman"/>
          <w:sz w:val="24"/>
          <w:szCs w:val="24"/>
        </w:rPr>
        <w:t xml:space="preserve"> формирование правильной осанки</w:t>
      </w:r>
      <w:r w:rsidR="001446C2" w:rsidRPr="00BB571C">
        <w:rPr>
          <w:rFonts w:ascii="Times New Roman" w:hAnsi="Times New Roman" w:cs="Times New Roman"/>
          <w:sz w:val="24"/>
          <w:szCs w:val="24"/>
        </w:rPr>
        <w:t>.</w:t>
      </w:r>
    </w:p>
    <w:p w:rsidR="00677B0C" w:rsidRPr="00BB571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3. Развитие творческих способностей, потребности самовыражения в движении под музыку: твор</w:t>
      </w:r>
      <w:r w:rsidR="001446C2" w:rsidRPr="00BB571C">
        <w:rPr>
          <w:rFonts w:ascii="Times New Roman" w:hAnsi="Times New Roman" w:cs="Times New Roman"/>
          <w:sz w:val="24"/>
          <w:szCs w:val="24"/>
        </w:rPr>
        <w:t>ческого воображения и фантазии, способности к импровизации в движении.</w:t>
      </w:r>
    </w:p>
    <w:p w:rsidR="00677B0C" w:rsidRPr="00BB571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4. Развитие и тренировка психических процессов: </w:t>
      </w:r>
      <w:r w:rsidR="001446C2" w:rsidRPr="00BB571C">
        <w:rPr>
          <w:rFonts w:ascii="Times New Roman" w:hAnsi="Times New Roman" w:cs="Times New Roman"/>
          <w:sz w:val="24"/>
          <w:szCs w:val="24"/>
        </w:rPr>
        <w:t>умение выражать эмоции в мимике,    восприятие предложенной ситуации, внимание</w:t>
      </w:r>
      <w:r w:rsidRPr="00BB571C">
        <w:rPr>
          <w:rFonts w:ascii="Times New Roman" w:hAnsi="Times New Roman" w:cs="Times New Roman"/>
          <w:sz w:val="24"/>
          <w:szCs w:val="24"/>
        </w:rPr>
        <w:t xml:space="preserve">, </w:t>
      </w:r>
      <w:r w:rsidR="001446C2" w:rsidRPr="00BB571C">
        <w:rPr>
          <w:rFonts w:ascii="Times New Roman" w:hAnsi="Times New Roman" w:cs="Times New Roman"/>
          <w:sz w:val="24"/>
          <w:szCs w:val="24"/>
        </w:rPr>
        <w:t>память.</w:t>
      </w:r>
    </w:p>
    <w:p w:rsidR="00677B0C" w:rsidRPr="00BB571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5. Развитие нравственно-комм</w:t>
      </w:r>
      <w:r w:rsidR="001446C2" w:rsidRPr="00BB571C">
        <w:rPr>
          <w:rFonts w:ascii="Times New Roman" w:hAnsi="Times New Roman" w:cs="Times New Roman"/>
          <w:sz w:val="24"/>
          <w:szCs w:val="24"/>
        </w:rPr>
        <w:t xml:space="preserve">уникативных качеств личности: </w:t>
      </w:r>
      <w:r w:rsidRPr="00BB571C">
        <w:rPr>
          <w:rFonts w:ascii="Times New Roman" w:hAnsi="Times New Roman" w:cs="Times New Roman"/>
          <w:sz w:val="24"/>
          <w:szCs w:val="24"/>
        </w:rPr>
        <w:t xml:space="preserve">воспитание умения сопереживать </w:t>
      </w:r>
      <w:r w:rsidR="001446C2" w:rsidRPr="00BB571C">
        <w:rPr>
          <w:rFonts w:ascii="Times New Roman" w:hAnsi="Times New Roman" w:cs="Times New Roman"/>
          <w:sz w:val="24"/>
          <w:szCs w:val="24"/>
        </w:rPr>
        <w:t>окружающим</w:t>
      </w:r>
      <w:r w:rsidR="00767927" w:rsidRPr="00BB571C">
        <w:rPr>
          <w:rFonts w:ascii="Times New Roman" w:hAnsi="Times New Roman" w:cs="Times New Roman"/>
          <w:sz w:val="24"/>
          <w:szCs w:val="24"/>
        </w:rPr>
        <w:t xml:space="preserve">, </w:t>
      </w:r>
      <w:r w:rsidRPr="00BB571C">
        <w:rPr>
          <w:rFonts w:ascii="Times New Roman" w:hAnsi="Times New Roman" w:cs="Times New Roman"/>
          <w:sz w:val="24"/>
          <w:szCs w:val="24"/>
        </w:rPr>
        <w:t xml:space="preserve">формирование чувства такта и культурных привычек в процессе группового общения с детьми и взрослыми. </w:t>
      </w:r>
    </w:p>
    <w:p w:rsidR="00767927" w:rsidRPr="00BB571C" w:rsidRDefault="00767927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B0C" w:rsidRPr="00BB571C" w:rsidRDefault="00420FAE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5501" w:rsidRPr="00BB571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20FAE" w:rsidRPr="00BB571C" w:rsidRDefault="00420FAE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3.1. Учебный план</w:t>
      </w:r>
    </w:p>
    <w:tbl>
      <w:tblPr>
        <w:tblStyle w:val="a6"/>
        <w:tblW w:w="8879" w:type="dxa"/>
        <w:tblLayout w:type="fixed"/>
        <w:tblLook w:val="04A0" w:firstRow="1" w:lastRow="0" w:firstColumn="1" w:lastColumn="0" w:noHBand="0" w:noVBand="1"/>
      </w:tblPr>
      <w:tblGrid>
        <w:gridCol w:w="580"/>
        <w:gridCol w:w="3214"/>
        <w:gridCol w:w="1313"/>
        <w:gridCol w:w="1238"/>
        <w:gridCol w:w="1400"/>
        <w:gridCol w:w="1134"/>
      </w:tblGrid>
      <w:tr w:rsidR="00420FAE" w:rsidRPr="00BB571C" w:rsidTr="00FB6E8A">
        <w:tc>
          <w:tcPr>
            <w:tcW w:w="580" w:type="dxa"/>
            <w:vAlign w:val="center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4" w:type="dxa"/>
            <w:vAlign w:val="center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313" w:type="dxa"/>
            <w:vAlign w:val="center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38" w:type="dxa"/>
            <w:vAlign w:val="center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vAlign w:val="center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420FAE" w:rsidRPr="00BB571C" w:rsidRDefault="00420FAE" w:rsidP="0042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контроля/часы</w:t>
            </w:r>
          </w:p>
        </w:tc>
      </w:tr>
      <w:tr w:rsidR="00420FAE" w:rsidRPr="00BB571C" w:rsidTr="00FB6E8A">
        <w:tc>
          <w:tcPr>
            <w:tcW w:w="580" w:type="dxa"/>
            <w:vAlign w:val="center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vAlign w:val="center"/>
          </w:tcPr>
          <w:p w:rsidR="00420FAE" w:rsidRPr="00BB571C" w:rsidRDefault="00397401" w:rsidP="0085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313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420FAE" w:rsidRPr="00BB571C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0" w:type="dxa"/>
            <w:vAlign w:val="center"/>
          </w:tcPr>
          <w:p w:rsidR="00420FAE" w:rsidRPr="00BB571C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AE" w:rsidRPr="00BB571C" w:rsidTr="00FB6E8A">
        <w:tc>
          <w:tcPr>
            <w:tcW w:w="580" w:type="dxa"/>
            <w:vAlign w:val="center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vAlign w:val="center"/>
          </w:tcPr>
          <w:p w:rsidR="00420FAE" w:rsidRPr="00BB571C" w:rsidRDefault="00397401" w:rsidP="0039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1313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420FAE" w:rsidRPr="00BB571C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20FAE" w:rsidRPr="00BB571C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AE" w:rsidRPr="00BB571C" w:rsidTr="00FB6E8A">
        <w:tc>
          <w:tcPr>
            <w:tcW w:w="580" w:type="dxa"/>
            <w:vAlign w:val="center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vAlign w:val="center"/>
          </w:tcPr>
          <w:p w:rsidR="00420FAE" w:rsidRPr="00BB571C" w:rsidRDefault="00420FAE" w:rsidP="0039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Работа над танцевальной композицией</w:t>
            </w:r>
          </w:p>
        </w:tc>
        <w:tc>
          <w:tcPr>
            <w:tcW w:w="1313" w:type="dxa"/>
            <w:vAlign w:val="center"/>
          </w:tcPr>
          <w:p w:rsidR="00420FAE" w:rsidRPr="00BB571C" w:rsidRDefault="00CB65BD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20FAE" w:rsidRPr="00BB571C" w:rsidRDefault="00CB65BD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AE" w:rsidRPr="00BB571C" w:rsidTr="00FB6E8A">
        <w:tc>
          <w:tcPr>
            <w:tcW w:w="580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vAlign w:val="center"/>
          </w:tcPr>
          <w:p w:rsidR="00420FAE" w:rsidRPr="00BB571C" w:rsidRDefault="00397401" w:rsidP="0039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Коллективный танец (Стартин)</w:t>
            </w:r>
          </w:p>
        </w:tc>
        <w:tc>
          <w:tcPr>
            <w:tcW w:w="1313" w:type="dxa"/>
            <w:vAlign w:val="center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20FAE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0FAE" w:rsidRPr="00BB571C" w:rsidRDefault="00420FAE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401" w:rsidRPr="00BB571C" w:rsidTr="00FB6E8A">
        <w:tc>
          <w:tcPr>
            <w:tcW w:w="580" w:type="dxa"/>
            <w:vAlign w:val="center"/>
          </w:tcPr>
          <w:p w:rsidR="00397401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97401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13" w:type="dxa"/>
            <w:vAlign w:val="center"/>
          </w:tcPr>
          <w:p w:rsidR="00397401" w:rsidRPr="00BB571C" w:rsidRDefault="00CB65BD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397401" w:rsidRPr="00BB571C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0" w:type="dxa"/>
            <w:vAlign w:val="center"/>
          </w:tcPr>
          <w:p w:rsidR="00397401" w:rsidRPr="00BB571C" w:rsidRDefault="00CB65BD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0ED0" w:rsidRPr="00BB571C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134" w:type="dxa"/>
          </w:tcPr>
          <w:p w:rsidR="00397401" w:rsidRPr="00BB571C" w:rsidRDefault="00397401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0FAE" w:rsidRPr="00BB571C" w:rsidRDefault="00420FAE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AD" w:rsidRPr="00BB571C" w:rsidRDefault="00E54AA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01" w:rsidRPr="00BB571C" w:rsidRDefault="001F563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lastRenderedPageBreak/>
        <w:t>3.3. Содержание учебного плана</w:t>
      </w:r>
    </w:p>
    <w:p w:rsidR="001F563D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1 занятие «Вводное занятие»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Теоретические занятия: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Терминология, Правила поведения, Безопасность.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занятие: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1C">
        <w:rPr>
          <w:rFonts w:ascii="Times New Roman" w:hAnsi="Times New Roman" w:cs="Times New Roman"/>
          <w:sz w:val="24"/>
          <w:szCs w:val="24"/>
        </w:rPr>
        <w:t>Учет-тестирование первоначальных навыков танцующих</w:t>
      </w:r>
      <w:r w:rsidRPr="00BB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занятие «Азбука музыкального движения»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Построение, приветствие, комплекс упражнений для подготовки разных групп мышц к основной работе.</w:t>
      </w:r>
    </w:p>
    <w:p w:rsidR="009E5D75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Задания с большой двигательной активностью, разучивание новых движений.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занятие «Азбука музыкального движения»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Музыкальные игры, творческие задания, комплекс упражнений на расслабление мышц и восстановление дыхания.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4 занятие «Работа над танцевальной композицией»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Знакомство с композицией танца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Отработка простых упражнений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5 занятие «Работа над танцевальной композицией»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Выразительное исполнение движений под музыку.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6 занятие «Работа над танцевальной композицией»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Выразительное исполнение движений под музыку.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7 занятие «Работа над танцевальной композицией»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Выразительное исполнение движений под музыку.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8 занятие. Коллективный танец (Стартин)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71C">
        <w:rPr>
          <w:rFonts w:ascii="Times New Roman" w:hAnsi="Times New Roman" w:cs="Times New Roman"/>
          <w:i/>
          <w:sz w:val="24"/>
          <w:szCs w:val="24"/>
        </w:rPr>
        <w:t>Практическое занятия:</w:t>
      </w:r>
    </w:p>
    <w:p w:rsidR="00BD5B6B" w:rsidRPr="00BB571C" w:rsidRDefault="00BD5B6B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Организовать соревнование по танцам (отчетный концерт).</w:t>
      </w:r>
    </w:p>
    <w:p w:rsidR="00BD5B6B" w:rsidRPr="00BB571C" w:rsidRDefault="00BD5B6B" w:rsidP="00BD5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63D" w:rsidRPr="00BB571C" w:rsidRDefault="001F563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3.4. Общие требования к проведению занятий</w:t>
      </w:r>
    </w:p>
    <w:p w:rsidR="00227E11" w:rsidRPr="00BB571C" w:rsidRDefault="00227E1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11" w:rsidRPr="00BB571C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Теоретические занятия проводятся в форме беседы в непринужденной обстановке по принципу «от простого к сложному». Обязательно проведение инструктажа по правилам поведения и технике безопасности на </w:t>
      </w:r>
      <w:r w:rsidR="00227E11" w:rsidRPr="00BB571C">
        <w:rPr>
          <w:rFonts w:ascii="Times New Roman" w:hAnsi="Times New Roman" w:cs="Times New Roman"/>
          <w:sz w:val="24"/>
          <w:szCs w:val="24"/>
        </w:rPr>
        <w:t>танцевальной</w:t>
      </w:r>
      <w:r w:rsidRPr="00BB571C">
        <w:rPr>
          <w:rFonts w:ascii="Times New Roman" w:hAnsi="Times New Roman" w:cs="Times New Roman"/>
          <w:sz w:val="24"/>
          <w:szCs w:val="24"/>
        </w:rPr>
        <w:t xml:space="preserve"> площадке. Обучение выполнению упражнений. </w:t>
      </w:r>
    </w:p>
    <w:p w:rsidR="00227E11" w:rsidRPr="00BB571C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под строгим контролем педагога с индивидуальным подходом к каждому ребенку. </w:t>
      </w:r>
    </w:p>
    <w:p w:rsidR="00227E11" w:rsidRPr="00BB571C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По результатам первых двух занятий определяется индивидуальный темп и сложность освоения программы каждым участником </w:t>
      </w:r>
      <w:r w:rsidR="00227E11" w:rsidRPr="00BB571C">
        <w:rPr>
          <w:rFonts w:ascii="Times New Roman" w:hAnsi="Times New Roman" w:cs="Times New Roman"/>
          <w:sz w:val="24"/>
          <w:szCs w:val="24"/>
        </w:rPr>
        <w:t>занятий</w:t>
      </w:r>
      <w:r w:rsidRPr="00BB571C">
        <w:rPr>
          <w:rFonts w:ascii="Times New Roman" w:hAnsi="Times New Roman" w:cs="Times New Roman"/>
          <w:sz w:val="24"/>
          <w:szCs w:val="24"/>
        </w:rPr>
        <w:t>.</w:t>
      </w:r>
    </w:p>
    <w:p w:rsidR="00227E11" w:rsidRPr="00BB571C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Проведение бесед, опросов, педагог проводит в соответствии с тематическим планом программы. </w:t>
      </w:r>
    </w:p>
    <w:p w:rsidR="00227E11" w:rsidRPr="00BB571C" w:rsidRDefault="00227E11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63D" w:rsidRPr="00BB571C" w:rsidRDefault="001F563D" w:rsidP="0022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3.5 Примерные схемы проведения занятий</w:t>
      </w:r>
    </w:p>
    <w:p w:rsidR="001F563D" w:rsidRPr="00BB571C" w:rsidRDefault="001F563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I 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II часть включает задания с большой двигательной активностью, разучивание новых движений. По длительности – 1/3 общего времени занятия. 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lastRenderedPageBreak/>
        <w:t xml:space="preserve">III часть включает музыкальные игры, творческие задания, комплекс упражнений на расслабление мышц и восстановление дыхания. По длительности – 1/3 занятия. 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В работе педагог использует различные методические приемы: 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• показ образца выполнения движения без музыкального сопровождения, под счет; 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• выразительное исполнение движения под музыку; 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• словесное пояснение выполнения движения;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• внимательное отслеживание качества выполнения упражнения и его оценка;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 • творческие задания.</w:t>
      </w:r>
    </w:p>
    <w:p w:rsidR="00942C3F" w:rsidRPr="00BB571C" w:rsidRDefault="00942C3F" w:rsidP="0094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 </w:t>
      </w:r>
    </w:p>
    <w:p w:rsidR="00397401" w:rsidRPr="00BB571C" w:rsidRDefault="0039740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7401" w:rsidRPr="00BB571C" w:rsidRDefault="00227E1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программы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К концу обучения дети должны овладеть рядом знаний, умений и навыков: 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- исполнять движения, сохраняя при этом правильную осанку; 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- легко и свободно использовать в импровизации разнообразные движения, тонко передавать музыкальный образ; 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- ориентироваться в пространстве без помощи взрослого; 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 владеть определенными знаниями танцевально-двигательной азбуки;</w:t>
      </w:r>
    </w:p>
    <w:p w:rsidR="00227E11" w:rsidRPr="00BB571C" w:rsidRDefault="00227E1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 четко и красиво исполнять основные элементы современного танца.</w:t>
      </w:r>
    </w:p>
    <w:p w:rsidR="00397401" w:rsidRPr="00BB571C" w:rsidRDefault="00397401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96" w:rsidRPr="00FB6E8A" w:rsidRDefault="009E5D75" w:rsidP="00FB6E8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1F3C19" w:rsidRPr="00BB571C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B37C96" w:rsidRPr="00BB571C">
        <w:rPr>
          <w:rFonts w:ascii="Times New Roman" w:hAnsi="Times New Roman" w:cs="Times New Roman"/>
          <w:b/>
          <w:sz w:val="24"/>
          <w:szCs w:val="24"/>
        </w:rPr>
        <w:t>Мате</w:t>
      </w:r>
      <w:r w:rsidR="00AA5B41" w:rsidRPr="00BB571C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B37C96" w:rsidRPr="00BB571C" w:rsidRDefault="00B37C96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-</w:t>
      </w:r>
      <w:r w:rsidR="008828B5" w:rsidRPr="00BB5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sz w:val="24"/>
          <w:szCs w:val="24"/>
        </w:rPr>
        <w:t>оборудованный кабинет хореографии;</w:t>
      </w:r>
    </w:p>
    <w:p w:rsidR="00B37C96" w:rsidRPr="00BB571C" w:rsidRDefault="00B37C96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</w:t>
      </w:r>
      <w:r w:rsidR="008828B5" w:rsidRPr="00BB571C">
        <w:rPr>
          <w:rFonts w:ascii="Times New Roman" w:hAnsi="Times New Roman" w:cs="Times New Roman"/>
          <w:sz w:val="24"/>
          <w:szCs w:val="24"/>
        </w:rPr>
        <w:t xml:space="preserve"> гимнастические коврики</w:t>
      </w:r>
      <w:r w:rsidRPr="00BB571C">
        <w:rPr>
          <w:rFonts w:ascii="Times New Roman" w:hAnsi="Times New Roman" w:cs="Times New Roman"/>
          <w:sz w:val="24"/>
          <w:szCs w:val="24"/>
        </w:rPr>
        <w:t>;</w:t>
      </w:r>
    </w:p>
    <w:p w:rsidR="00B37C96" w:rsidRPr="00BB571C" w:rsidRDefault="00B37C96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</w:t>
      </w:r>
      <w:r w:rsidR="008828B5" w:rsidRPr="00BB571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B37C96" w:rsidRPr="00BB571C" w:rsidRDefault="00B37C96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</w:t>
      </w:r>
      <w:r w:rsidR="008828B5" w:rsidRPr="00BB571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sz w:val="24"/>
          <w:szCs w:val="24"/>
        </w:rPr>
        <w:t>фонотека</w:t>
      </w:r>
      <w:r w:rsidR="008828B5" w:rsidRPr="00BB571C">
        <w:rPr>
          <w:rFonts w:ascii="Times New Roman" w:hAnsi="Times New Roman" w:cs="Times New Roman"/>
          <w:sz w:val="24"/>
          <w:szCs w:val="24"/>
        </w:rPr>
        <w:t xml:space="preserve"> </w:t>
      </w:r>
      <w:r w:rsidR="0082146C" w:rsidRPr="00BB571C">
        <w:rPr>
          <w:rFonts w:ascii="Times New Roman" w:hAnsi="Times New Roman" w:cs="Times New Roman"/>
          <w:sz w:val="24"/>
          <w:szCs w:val="24"/>
        </w:rPr>
        <w:t>(</w:t>
      </w:r>
      <w:r w:rsidRPr="00BB571C">
        <w:rPr>
          <w:rFonts w:ascii="Times New Roman" w:hAnsi="Times New Roman" w:cs="Times New Roman"/>
          <w:sz w:val="24"/>
          <w:szCs w:val="24"/>
        </w:rPr>
        <w:t xml:space="preserve">диски, </w:t>
      </w:r>
      <w:r w:rsidRPr="00BB571C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BB571C">
        <w:rPr>
          <w:rFonts w:ascii="Times New Roman" w:hAnsi="Times New Roman" w:cs="Times New Roman"/>
          <w:sz w:val="24"/>
          <w:szCs w:val="24"/>
        </w:rPr>
        <w:t>-накопитель)</w:t>
      </w:r>
      <w:r w:rsidR="008828B5" w:rsidRPr="00BB571C">
        <w:rPr>
          <w:rFonts w:ascii="Times New Roman" w:hAnsi="Times New Roman" w:cs="Times New Roman"/>
          <w:sz w:val="24"/>
          <w:szCs w:val="24"/>
        </w:rPr>
        <w:t>.</w:t>
      </w:r>
    </w:p>
    <w:p w:rsidR="0082146C" w:rsidRPr="00BB571C" w:rsidRDefault="0082146C" w:rsidP="00FB6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>2.2.Репетруар музыкального сопровождения занятий</w:t>
      </w:r>
      <w:r w:rsidR="00E72109" w:rsidRPr="00BB571C">
        <w:rPr>
          <w:rFonts w:ascii="Times New Roman" w:hAnsi="Times New Roman" w:cs="Times New Roman"/>
          <w:b/>
          <w:sz w:val="24"/>
          <w:szCs w:val="24"/>
        </w:rPr>
        <w:t>:</w:t>
      </w:r>
    </w:p>
    <w:p w:rsidR="0082146C" w:rsidRPr="00BB571C" w:rsidRDefault="0082146C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571C">
        <w:rPr>
          <w:rFonts w:ascii="Times New Roman" w:hAnsi="Times New Roman" w:cs="Times New Roman"/>
          <w:sz w:val="24"/>
          <w:szCs w:val="24"/>
        </w:rPr>
        <w:t>Николай Фоменко  «Трус не играет в хоккей»</w:t>
      </w:r>
    </w:p>
    <w:p w:rsidR="0082146C" w:rsidRPr="00BB571C" w:rsidRDefault="0082146C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-Детский хор « Спортивный марш»</w:t>
      </w:r>
    </w:p>
    <w:p w:rsidR="0082146C" w:rsidRPr="00BB571C" w:rsidRDefault="0082146C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 xml:space="preserve">- </w:t>
      </w:r>
      <w:r w:rsidR="00E72109" w:rsidRPr="00BB571C">
        <w:rPr>
          <w:rFonts w:ascii="Times New Roman" w:hAnsi="Times New Roman" w:cs="Times New Roman"/>
          <w:sz w:val="24"/>
          <w:szCs w:val="24"/>
        </w:rPr>
        <w:t>Юрий Энтин «Танец маленьких утят»</w:t>
      </w:r>
    </w:p>
    <w:p w:rsidR="00E72109" w:rsidRPr="00BB571C" w:rsidRDefault="00E72109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 Студия Артист «Зажигай»</w:t>
      </w:r>
    </w:p>
    <w:p w:rsidR="00E72109" w:rsidRPr="00BB571C" w:rsidRDefault="00E72109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 Ульяна Савина «Прыг-скок»</w:t>
      </w:r>
    </w:p>
    <w:p w:rsidR="00E72109" w:rsidRPr="00BB571C" w:rsidRDefault="00E72109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-Хабиб « Ягода Малинка»</w:t>
      </w:r>
    </w:p>
    <w:p w:rsidR="00B91BE4" w:rsidRPr="00BB571C" w:rsidRDefault="00E72109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 Сергей Нестеров «Рыжая девчонка»</w:t>
      </w:r>
    </w:p>
    <w:p w:rsidR="00E72109" w:rsidRPr="00BB571C" w:rsidRDefault="00B91BE4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-Шоу-группа «Улыбка» «Топ по паркету»</w:t>
      </w:r>
    </w:p>
    <w:p w:rsidR="00B91BE4" w:rsidRPr="00BB571C" w:rsidRDefault="00B91BE4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-Детский хор «Великан» «Егоза»</w:t>
      </w:r>
    </w:p>
    <w:p w:rsidR="00511654" w:rsidRPr="00BB571C" w:rsidRDefault="00511654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-Домисолька «Герои спорта»</w:t>
      </w:r>
    </w:p>
    <w:p w:rsidR="00511654" w:rsidRPr="00BB571C" w:rsidRDefault="00511654" w:rsidP="00FB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71C">
        <w:rPr>
          <w:rFonts w:ascii="Times New Roman" w:hAnsi="Times New Roman" w:cs="Times New Roman"/>
          <w:sz w:val="24"/>
          <w:szCs w:val="24"/>
        </w:rPr>
        <w:t>-А-Студио «Утренняя гимнастика».</w:t>
      </w:r>
    </w:p>
    <w:p w:rsidR="009E5D75" w:rsidRPr="00BB571C" w:rsidRDefault="009E5D75" w:rsidP="00FB6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05" w:rsidRPr="00BB571C" w:rsidRDefault="00227E11" w:rsidP="008828B5">
      <w:pPr>
        <w:pStyle w:val="a3"/>
        <w:spacing w:before="0" w:beforeAutospacing="0" w:after="0" w:afterAutospacing="0"/>
        <w:ind w:firstLine="709"/>
        <w:jc w:val="center"/>
      </w:pPr>
      <w:r w:rsidRPr="00BB571C">
        <w:rPr>
          <w:rStyle w:val="a4"/>
          <w:lang w:val="en-US"/>
        </w:rPr>
        <w:t>III</w:t>
      </w:r>
      <w:r w:rsidRPr="00BB571C">
        <w:rPr>
          <w:rStyle w:val="a4"/>
        </w:rPr>
        <w:t>. Информационные источники.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1. Базарова Н., Мей В. Азбука классического танца. – Л.: Искусство, 1983.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2. Бриске Э. Ритмика и танец. Ч. I,II. – Челябинск: ЧГИК, 1993.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3. Программа  по  музыкально – ритмическому  воспитанию  детей. А.И. Буренина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4. Васильева Т.К. Секрет танца. - Санкт-Петербург: Диамант, 1997.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5. . Никитин Б. Развивающие игры. - М., 1985.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6. Захаров Р. Записки балетмейстера. –  М., 1976.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rStyle w:val="a4"/>
          <w:b w:val="0"/>
          <w:color w:val="000000"/>
        </w:rPr>
        <w:t>7. Классический танец: Методическая разработка для преподавателей школ искусств. – М., 1988.</w:t>
      </w:r>
    </w:p>
    <w:p w:rsidR="00702205" w:rsidRPr="00BB571C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571C">
        <w:rPr>
          <w:color w:val="000000"/>
        </w:rPr>
        <w:t> </w:t>
      </w:r>
    </w:p>
    <w:p w:rsidR="00D92669" w:rsidRDefault="00D92669" w:rsidP="00FB6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669" w:rsidRDefault="00D92669" w:rsidP="00FB6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8A" w:rsidRDefault="00FB6E8A" w:rsidP="00FB6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кружка </w:t>
      </w:r>
    </w:p>
    <w:p w:rsidR="00FB6E8A" w:rsidRDefault="00FB6E8A" w:rsidP="00FB6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«Танцевальный»</w:t>
      </w:r>
    </w:p>
    <w:p w:rsidR="00FB6E8A" w:rsidRPr="00BB571C" w:rsidRDefault="00FB6E8A" w:rsidP="00FB6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8"/>
        <w:gridCol w:w="7091"/>
        <w:gridCol w:w="1134"/>
        <w:gridCol w:w="1232"/>
        <w:gridCol w:w="6"/>
        <w:gridCol w:w="6"/>
      </w:tblGrid>
      <w:tr w:rsidR="00FB6E8A" w:rsidRPr="00BB571C" w:rsidTr="00BE7F82">
        <w:trPr>
          <w:gridAfter w:val="1"/>
          <w:wAfter w:w="6" w:type="dxa"/>
        </w:trPr>
        <w:tc>
          <w:tcPr>
            <w:tcW w:w="848" w:type="dxa"/>
          </w:tcPr>
          <w:p w:rsidR="00FB6E8A" w:rsidRPr="00BB571C" w:rsidRDefault="00FB6E8A" w:rsidP="00BE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 «Вводное занятие»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Правила техники безопасности на занятиях в кружке «Хореографии». История танца.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Учет-тестирование первоначальных навыков танцующих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занятие «Азбука музыкального движения»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комплекс упражнений для подготовки разных групп мышц к основной работе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Задания с большой двигательной активностью, разучивание новых движений.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занятие «Азбука музыкального движения»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музыкальные игры, творческие задания, комплекс упражнений на расслабление мышц и восстановление дыхания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 «Работа над танцевальной композицией»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композицией танца 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Отработка простых упражнений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 «Работа над танцевальной композицией»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движений под музыку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 «Работа над танцевальной композицией»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движений под музыку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2"/>
          <w:wAfter w:w="12" w:type="dxa"/>
        </w:trPr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 «Работа над танцевальной композицией»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движений под музыку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c>
          <w:tcPr>
            <w:tcW w:w="848" w:type="dxa"/>
            <w:vMerge w:val="restart"/>
          </w:tcPr>
          <w:p w:rsidR="00FB6E8A" w:rsidRPr="00FB6E8A" w:rsidRDefault="00FB6E8A" w:rsidP="00FB6E8A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AA4A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занятие. Коллективный танец 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FB6E8A" w:rsidRPr="00BB571C" w:rsidRDefault="00FB6E8A" w:rsidP="00BE7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  <w:vMerge/>
          </w:tcPr>
          <w:p w:rsidR="00FB6E8A" w:rsidRPr="00FB6E8A" w:rsidRDefault="00FB6E8A" w:rsidP="00BE7F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8A" w:rsidRPr="00BB571C" w:rsidTr="00BE7F82">
        <w:trPr>
          <w:gridAfter w:val="1"/>
          <w:wAfter w:w="6" w:type="dxa"/>
        </w:trPr>
        <w:tc>
          <w:tcPr>
            <w:tcW w:w="848" w:type="dxa"/>
          </w:tcPr>
          <w:p w:rsidR="00FB6E8A" w:rsidRPr="00FB6E8A" w:rsidRDefault="00FB6E8A" w:rsidP="00BE7F8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:rsidR="00FB6E8A" w:rsidRPr="00BB571C" w:rsidRDefault="00FB6E8A" w:rsidP="00BE7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1C" w:rsidRPr="00B37C96" w:rsidRDefault="00BB57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B571C" w:rsidRPr="00B37C96" w:rsidSect="00DF4C1F">
      <w:footerReference w:type="default" r:id="rId9"/>
      <w:pgSz w:w="11906" w:h="16838"/>
      <w:pgMar w:top="851" w:right="850" w:bottom="1134" w:left="1701" w:header="708" w:footer="708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8" w:rsidRDefault="001631C8" w:rsidP="00BD5B6B">
      <w:pPr>
        <w:spacing w:after="0" w:line="240" w:lineRule="auto"/>
      </w:pPr>
      <w:r>
        <w:separator/>
      </w:r>
    </w:p>
  </w:endnote>
  <w:endnote w:type="continuationSeparator" w:id="0">
    <w:p w:rsidR="001631C8" w:rsidRDefault="001631C8" w:rsidP="00B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350883"/>
      <w:docPartObj>
        <w:docPartGallery w:val="Page Numbers (Bottom of Page)"/>
        <w:docPartUnique/>
      </w:docPartObj>
    </w:sdtPr>
    <w:sdtEndPr/>
    <w:sdtContent>
      <w:p w:rsidR="00B91BE4" w:rsidRDefault="00B91B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A9">
          <w:rPr>
            <w:noProof/>
          </w:rPr>
          <w:t>1</w:t>
        </w:r>
        <w:r>
          <w:fldChar w:fldCharType="end"/>
        </w:r>
      </w:p>
    </w:sdtContent>
  </w:sdt>
  <w:p w:rsidR="00B91BE4" w:rsidRDefault="00B91B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8" w:rsidRDefault="001631C8" w:rsidP="00BD5B6B">
      <w:pPr>
        <w:spacing w:after="0" w:line="240" w:lineRule="auto"/>
      </w:pPr>
      <w:r>
        <w:separator/>
      </w:r>
    </w:p>
  </w:footnote>
  <w:footnote w:type="continuationSeparator" w:id="0">
    <w:p w:rsidR="001631C8" w:rsidRDefault="001631C8" w:rsidP="00B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DDC"/>
    <w:multiLevelType w:val="hybridMultilevel"/>
    <w:tmpl w:val="92FC5DF0"/>
    <w:lvl w:ilvl="0" w:tplc="A2B22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FD2CB2"/>
    <w:multiLevelType w:val="hybridMultilevel"/>
    <w:tmpl w:val="A58C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501"/>
    <w:rsid w:val="000950E4"/>
    <w:rsid w:val="00100F69"/>
    <w:rsid w:val="00123EDE"/>
    <w:rsid w:val="001446C2"/>
    <w:rsid w:val="001631C8"/>
    <w:rsid w:val="00182A39"/>
    <w:rsid w:val="001D1760"/>
    <w:rsid w:val="001E0ED0"/>
    <w:rsid w:val="001F3C19"/>
    <w:rsid w:val="001F563D"/>
    <w:rsid w:val="00217C9A"/>
    <w:rsid w:val="00227E11"/>
    <w:rsid w:val="00230C5E"/>
    <w:rsid w:val="003004E4"/>
    <w:rsid w:val="00315501"/>
    <w:rsid w:val="00316318"/>
    <w:rsid w:val="0034608E"/>
    <w:rsid w:val="003554DD"/>
    <w:rsid w:val="00355917"/>
    <w:rsid w:val="00397401"/>
    <w:rsid w:val="00420FAE"/>
    <w:rsid w:val="004B0C0C"/>
    <w:rsid w:val="00511654"/>
    <w:rsid w:val="00566051"/>
    <w:rsid w:val="00577946"/>
    <w:rsid w:val="005E0027"/>
    <w:rsid w:val="00625861"/>
    <w:rsid w:val="006356C6"/>
    <w:rsid w:val="00677B0C"/>
    <w:rsid w:val="006D024B"/>
    <w:rsid w:val="00702205"/>
    <w:rsid w:val="00720974"/>
    <w:rsid w:val="00726A4A"/>
    <w:rsid w:val="007303BD"/>
    <w:rsid w:val="0075526F"/>
    <w:rsid w:val="00767927"/>
    <w:rsid w:val="00767CA9"/>
    <w:rsid w:val="008019A5"/>
    <w:rsid w:val="0082146C"/>
    <w:rsid w:val="00854E4E"/>
    <w:rsid w:val="008563E7"/>
    <w:rsid w:val="008828B5"/>
    <w:rsid w:val="008D0737"/>
    <w:rsid w:val="00942C3F"/>
    <w:rsid w:val="00957730"/>
    <w:rsid w:val="00995E3C"/>
    <w:rsid w:val="009E5D75"/>
    <w:rsid w:val="009F72A3"/>
    <w:rsid w:val="00AA4A32"/>
    <w:rsid w:val="00AA5B41"/>
    <w:rsid w:val="00B37C96"/>
    <w:rsid w:val="00B9184A"/>
    <w:rsid w:val="00B91BE4"/>
    <w:rsid w:val="00BA2B4F"/>
    <w:rsid w:val="00BA469A"/>
    <w:rsid w:val="00BB571C"/>
    <w:rsid w:val="00BD5B6B"/>
    <w:rsid w:val="00BE3614"/>
    <w:rsid w:val="00C05637"/>
    <w:rsid w:val="00CB65BD"/>
    <w:rsid w:val="00D87CA3"/>
    <w:rsid w:val="00D92669"/>
    <w:rsid w:val="00DE6A02"/>
    <w:rsid w:val="00DF2705"/>
    <w:rsid w:val="00DF4C1F"/>
    <w:rsid w:val="00E114DD"/>
    <w:rsid w:val="00E54AAD"/>
    <w:rsid w:val="00E56B85"/>
    <w:rsid w:val="00E63AF7"/>
    <w:rsid w:val="00E72109"/>
    <w:rsid w:val="00E847C9"/>
    <w:rsid w:val="00F74081"/>
    <w:rsid w:val="00FB6E8A"/>
    <w:rsid w:val="00FC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4"/>
  </w:style>
  <w:style w:type="paragraph" w:styleId="5">
    <w:name w:val="heading 5"/>
    <w:basedOn w:val="a"/>
    <w:link w:val="50"/>
    <w:uiPriority w:val="9"/>
    <w:qFormat/>
    <w:rsid w:val="00C05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7C9"/>
    <w:rPr>
      <w:b/>
      <w:bCs/>
    </w:rPr>
  </w:style>
  <w:style w:type="character" w:customStyle="1" w:styleId="apple-converted-space">
    <w:name w:val="apple-converted-space"/>
    <w:basedOn w:val="a0"/>
    <w:rsid w:val="00E847C9"/>
  </w:style>
  <w:style w:type="character" w:styleId="a5">
    <w:name w:val="Emphasis"/>
    <w:basedOn w:val="a0"/>
    <w:uiPriority w:val="20"/>
    <w:qFormat/>
    <w:rsid w:val="00E847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05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42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7E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B6B"/>
  </w:style>
  <w:style w:type="paragraph" w:styleId="aa">
    <w:name w:val="footer"/>
    <w:basedOn w:val="a"/>
    <w:link w:val="ab"/>
    <w:uiPriority w:val="99"/>
    <w:unhideWhenUsed/>
    <w:rsid w:val="00B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F0D5-E6BF-4E25-999A-46EC269E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С В</dc:creator>
  <cp:lastModifiedBy>1</cp:lastModifiedBy>
  <cp:revision>40</cp:revision>
  <cp:lastPrinted>2024-05-03T16:01:00Z</cp:lastPrinted>
  <dcterms:created xsi:type="dcterms:W3CDTF">2016-05-17T11:33:00Z</dcterms:created>
  <dcterms:modified xsi:type="dcterms:W3CDTF">2025-04-27T14:52:00Z</dcterms:modified>
</cp:coreProperties>
</file>